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E3" w:rsidRPr="002B4AE3" w:rsidRDefault="002B4AE3" w:rsidP="002B4AE3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  <w:t>Use of English part 4 Practise</w:t>
      </w:r>
      <w:r w:rsidRPr="002B4AE3"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  <w:t xml:space="preserve"> – Gapped Sentence</w:t>
      </w:r>
    </w:p>
    <w:p w:rsidR="002B4AE3" w:rsidRPr="002B4AE3" w:rsidRDefault="002B4AE3" w:rsidP="002B4AE3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2B4AE3" w:rsidRPr="002B4AE3" w:rsidRDefault="002B4AE3" w:rsidP="002B4AE3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 xml:space="preserve">Think of one word only which can be used appropriately in all three sentences. </w:t>
      </w:r>
    </w:p>
    <w:p w:rsidR="002B4AE3" w:rsidRPr="002B4AE3" w:rsidRDefault="002B4AE3" w:rsidP="002B4AE3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>Here is an example (1)</w:t>
      </w:r>
    </w:p>
    <w:p w:rsidR="002B4AE3" w:rsidRPr="002B4AE3" w:rsidRDefault="002B4AE3" w:rsidP="002B4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When three days of rain flooded, they decided to 1. </w:t>
      </w:r>
      <w:proofErr w:type="gramStart"/>
      <w:r w:rsidRPr="002B4AE3">
        <w:rPr>
          <w:rFonts w:ascii="Times New Roman" w:eastAsia="MS Mincho" w:hAnsi="Times New Roman" w:cs="Times New Roman"/>
          <w:b/>
          <w:sz w:val="24"/>
          <w:szCs w:val="24"/>
          <w:lang w:val="en-GB" w:eastAsia="ja-JP" w:bidi="pa-IN"/>
        </w:rPr>
        <w:t>call</w:t>
      </w:r>
      <w:proofErr w:type="gramEnd"/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off the festival.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Hi, Tony. This is Gordon returning your 1. </w:t>
      </w:r>
      <w:proofErr w:type="gramStart"/>
      <w:r w:rsidRPr="002B4AE3">
        <w:rPr>
          <w:rFonts w:ascii="Times New Roman" w:eastAsia="MS Mincho" w:hAnsi="Times New Roman" w:cs="Times New Roman"/>
          <w:b/>
          <w:sz w:val="24"/>
          <w:szCs w:val="24"/>
          <w:lang w:val="en-GB" w:eastAsia="ja-JP" w:bidi="pa-IN"/>
        </w:rPr>
        <w:t>call</w:t>
      </w:r>
      <w:proofErr w:type="gramEnd"/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. Ring if you fancy a pint.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I was having trouble keeping my eyes open so I decided to 1. </w:t>
      </w:r>
      <w:proofErr w:type="gramStart"/>
      <w:r w:rsidRPr="002B4AE3">
        <w:rPr>
          <w:rFonts w:ascii="Times New Roman" w:eastAsia="MS Mincho" w:hAnsi="Times New Roman" w:cs="Times New Roman"/>
          <w:b/>
          <w:sz w:val="24"/>
          <w:szCs w:val="24"/>
          <w:lang w:val="en-GB" w:eastAsia="ja-JP" w:bidi="pa-IN"/>
        </w:rPr>
        <w:t>call</w:t>
      </w:r>
      <w:proofErr w:type="gramEnd"/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it a day and get some sleep. </w:t>
      </w:r>
    </w:p>
    <w:p w:rsidR="002B4AE3" w:rsidRPr="002B4AE3" w:rsidRDefault="002B4AE3" w:rsidP="002B4AE3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2B4AE3" w:rsidRPr="002B4AE3" w:rsidRDefault="002B4AE3" w:rsidP="002B4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When the boat's engine died, it took him 3 hours to swim to ____ and get help.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They decided to pull down their old house and sell </w:t>
      </w:r>
      <w:proofErr w:type="spellStart"/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</w:t>
      </w:r>
      <w:proofErr w:type="spellEnd"/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____ to a property developer.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I shall be waiting for you inside the terminal building when you ____ in Singapore. </w:t>
      </w:r>
    </w:p>
    <w:p w:rsidR="002B4AE3" w:rsidRPr="002B4AE3" w:rsidRDefault="002B4AE3" w:rsidP="002B4AE3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2B4AE3" w:rsidRPr="002B4AE3" w:rsidRDefault="002B4AE3" w:rsidP="002B4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There was quite a powerful earthquake in my city not 3.____ after I arrived in </w:t>
      </w:r>
      <w:smartTag w:uri="urn:schemas-microsoft-com:office:smarttags" w:element="country-region">
        <w:smartTag w:uri="urn:schemas-microsoft-com:office:smarttags" w:element="place">
          <w:r w:rsidRPr="002B4AE3">
            <w:rPr>
              <w:rFonts w:ascii="Times New Roman" w:eastAsia="MS Mincho" w:hAnsi="Times New Roman" w:cs="Times New Roman"/>
              <w:sz w:val="24"/>
              <w:szCs w:val="24"/>
              <w:lang w:val="en-GB" w:eastAsia="ja-JP" w:bidi="pa-IN"/>
            </w:rPr>
            <w:t>Japan</w:t>
          </w:r>
        </w:smartTag>
      </w:smartTag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>After climbing the mountain trail for six hours most tourists are ready for a 3.____ cold drink.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Electric cars have come a 3.____ way since they first appeared on our roads. </w:t>
      </w:r>
    </w:p>
    <w:p w:rsidR="002B4AE3" w:rsidRPr="002B4AE3" w:rsidRDefault="002B4AE3" w:rsidP="002B4AE3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2B4AE3" w:rsidRPr="002B4AE3" w:rsidRDefault="002B4AE3" w:rsidP="002B4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It seems that O'Reilly 4.____ a false name when he checked into the motel that night.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>In the UK it is currently possible to buy a 4.____ car for one tenth the price of new one.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>By the end of the century we will have 4.____ up all the Earth's fossil fuels.</w:t>
      </w:r>
    </w:p>
    <w:p w:rsidR="002B4AE3" w:rsidRPr="002B4AE3" w:rsidRDefault="002B4AE3" w:rsidP="002B4AE3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</w:t>
      </w:r>
    </w:p>
    <w:p w:rsidR="002B4AE3" w:rsidRPr="002B4AE3" w:rsidRDefault="002B4AE3" w:rsidP="002B4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It made me feel really 5._____ being in the company of so many famous, talented people.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>Before you sign any kind of agreement you should carefully read the 5._____ print to see what you are committing yourself to.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>The new tax will be especially unpopular with 5._____ businesses with fewer than ten employees.</w:t>
      </w:r>
    </w:p>
    <w:p w:rsidR="002B4AE3" w:rsidRPr="002B4AE3" w:rsidRDefault="002B4AE3" w:rsidP="002B4AE3">
      <w:pPr>
        <w:spacing w:before="100" w:beforeAutospacing="1" w:after="100" w:afterAutospacing="1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2B4AE3" w:rsidRPr="002B4AE3" w:rsidRDefault="002B4AE3" w:rsidP="002B4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The smell of curry cooking in the kitchen made my 6._____ water.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>I'm afraid I put my foot in my 6._____ again and told him about the surprise party.</w:t>
      </w:r>
      <w:r w:rsidRPr="002B4AE3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The port city of Rotterdam is situated near the 6._____ of the River Rhine. </w:t>
      </w:r>
    </w:p>
    <w:p w:rsidR="00F231FD" w:rsidRPr="002B4AE3" w:rsidRDefault="00F231FD">
      <w:pPr>
        <w:rPr>
          <w:lang w:val="en-GB"/>
        </w:rPr>
      </w:pPr>
      <w:bookmarkStart w:id="0" w:name="_GoBack"/>
      <w:bookmarkEnd w:id="0"/>
    </w:p>
    <w:sectPr w:rsidR="00F231FD" w:rsidRPr="002B4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D205C"/>
    <w:multiLevelType w:val="multilevel"/>
    <w:tmpl w:val="58B2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E3"/>
    <w:rsid w:val="002B4AE3"/>
    <w:rsid w:val="00F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C515-2CCA-4C17-A6B3-CC662573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Campbell</dc:creator>
  <cp:keywords/>
  <dc:description/>
  <cp:lastModifiedBy>Briony Campbell</cp:lastModifiedBy>
  <cp:revision>1</cp:revision>
  <dcterms:created xsi:type="dcterms:W3CDTF">2014-07-14T13:31:00Z</dcterms:created>
  <dcterms:modified xsi:type="dcterms:W3CDTF">2014-07-14T13:33:00Z</dcterms:modified>
</cp:coreProperties>
</file>